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886" w:type="dxa"/>
        <w:jc w:val="center"/>
        <w:shd w:val="clear" w:color="auto" w:fill="DBE5F1" w:themeFill="accent1" w:themeFillTint="33"/>
        <w:tblLook w:val="04A0"/>
      </w:tblPr>
      <w:tblGrid>
        <w:gridCol w:w="3628"/>
        <w:gridCol w:w="3629"/>
        <w:gridCol w:w="3629"/>
      </w:tblGrid>
      <w:tr w:rsidR="00A94419" w:rsidTr="003E4A12">
        <w:trPr>
          <w:trHeight w:val="480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94419" w:rsidRPr="00A94419" w:rsidRDefault="00A94419" w:rsidP="00EC71C3">
            <w:pPr>
              <w:spacing w:before="60" w:after="60"/>
              <w:jc w:val="center"/>
              <w:rPr>
                <w:rFonts w:ascii="29LT Bukra Bold" w:hAnsi="29LT Bukra Bold" w:cs="AL-Hor"/>
                <w:color w:val="943634" w:themeColor="accent2" w:themeShade="BF"/>
                <w:sz w:val="28"/>
                <w:szCs w:val="28"/>
                <w:rtl/>
              </w:rPr>
            </w:pPr>
            <w:r w:rsidRPr="008536B3">
              <w:rPr>
                <w:rFonts w:ascii="29LT Bukra Bold" w:hAnsi="29LT Bukra Bold" w:cs="29LT Bukra Bold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spellStart"/>
            <w:r w:rsidRPr="008536B3">
              <w:rPr>
                <w:rFonts w:ascii="29LT Bukra Bold" w:hAnsi="29LT Bukra Bold" w:cs="29LT Bukra Bold" w:hint="cs"/>
                <w:b/>
                <w:bCs/>
                <w:sz w:val="24"/>
                <w:szCs w:val="24"/>
                <w:rtl/>
              </w:rPr>
              <w:t>البرنامج:</w:t>
            </w:r>
            <w:proofErr w:type="spellEnd"/>
            <w:r w:rsidR="00EC71C3">
              <w:rPr>
                <w:rFonts w:ascii="29LT Bukra Bold" w:hAnsi="29LT Bukra Bold" w:cs="29LT Bukra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71C3">
              <w:rPr>
                <w:rFonts w:ascii="29LT Bukra Bold" w:hAnsi="29LT Bukra Bold" w:cs="AdvertisingExtraBold" w:hint="cs"/>
                <w:color w:val="943634" w:themeColor="accent2" w:themeShade="BF"/>
                <w:sz w:val="28"/>
                <w:szCs w:val="28"/>
                <w:rtl/>
              </w:rPr>
              <w:t>أسبوع الفضاء ا</w:t>
            </w:r>
            <w:r w:rsidR="00DB2734" w:rsidRPr="009E0DC4">
              <w:rPr>
                <w:rFonts w:ascii="29LT Bukra Bold" w:hAnsi="29LT Bukra Bold" w:cs="AdvertisingExtraBold" w:hint="cs"/>
                <w:color w:val="943634" w:themeColor="accent2" w:themeShade="BF"/>
                <w:sz w:val="28"/>
                <w:szCs w:val="28"/>
                <w:rtl/>
              </w:rPr>
              <w:t>لعالمي</w:t>
            </w:r>
          </w:p>
        </w:tc>
      </w:tr>
      <w:tr w:rsidR="00A94419" w:rsidRPr="008536B3" w:rsidTr="003E4A12">
        <w:trPr>
          <w:trHeight w:val="480"/>
          <w:jc w:val="center"/>
        </w:trPr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4419" w:rsidRPr="008536B3" w:rsidRDefault="00A94419" w:rsidP="007D5681">
            <w:pPr>
              <w:spacing w:before="120"/>
              <w:jc w:val="center"/>
              <w:rPr>
                <w:rFonts w:ascii="29LT Bukra Bold" w:hAnsi="29LT Bukra Bold" w:cs="29LT Bukra Bold"/>
                <w:b/>
                <w:bCs/>
                <w:sz w:val="24"/>
                <w:szCs w:val="24"/>
                <w:rtl/>
              </w:rPr>
            </w:pPr>
            <w:r w:rsidRPr="008536B3">
              <w:rPr>
                <w:rFonts w:ascii="29LT Bukra Bold" w:hAnsi="29LT Bukra Bold" w:cs="29LT Bukra Bold" w:hint="cs"/>
                <w:b/>
                <w:bCs/>
                <w:sz w:val="24"/>
                <w:szCs w:val="24"/>
                <w:rtl/>
              </w:rPr>
              <w:t>عدد المشاركين</w:t>
            </w:r>
            <w:r>
              <w:rPr>
                <w:rFonts w:ascii="29LT Bukra Bold" w:hAnsi="29LT Bukra Bold" w:cs="29LT Bukra Bol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4419" w:rsidRPr="008536B3" w:rsidRDefault="00A94419" w:rsidP="007D5681">
            <w:pPr>
              <w:spacing w:before="120"/>
              <w:jc w:val="center"/>
              <w:rPr>
                <w:rFonts w:ascii="29LT Bukra Bold" w:hAnsi="29LT Bukra Bold" w:cs="29LT Bukra Bold"/>
                <w:b/>
                <w:bCs/>
                <w:sz w:val="24"/>
                <w:szCs w:val="24"/>
                <w:rtl/>
              </w:rPr>
            </w:pPr>
            <w:r>
              <w:rPr>
                <w:rFonts w:ascii="29LT Bukra Bold" w:hAnsi="29LT Bukra Bold" w:cs="29LT Bukra Bold" w:hint="cs"/>
                <w:b/>
                <w:bCs/>
                <w:sz w:val="24"/>
                <w:szCs w:val="24"/>
                <w:rtl/>
              </w:rPr>
              <w:t>الفئة المستهدفة:</w:t>
            </w:r>
            <w:r>
              <w:rPr>
                <w:rFonts w:ascii="29LT Bukra Bold" w:hAnsi="29LT Bukra Bold" w:cs="29LT Bukra Bold" w:hint="cs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4419" w:rsidRPr="008536B3" w:rsidRDefault="00A94419" w:rsidP="007D5681">
            <w:pPr>
              <w:spacing w:before="120"/>
              <w:jc w:val="center"/>
              <w:rPr>
                <w:rFonts w:ascii="29LT Bukra Bold" w:hAnsi="29LT Bukra Bold" w:cs="29LT Bukra Bold"/>
                <w:b/>
                <w:bCs/>
                <w:sz w:val="24"/>
                <w:szCs w:val="24"/>
                <w:rtl/>
              </w:rPr>
            </w:pPr>
            <w:r>
              <w:rPr>
                <w:rFonts w:ascii="29LT Bukra Bold" w:hAnsi="29LT Bukra Bold" w:cs="29LT Bukra Bold" w:hint="cs"/>
                <w:b/>
                <w:bCs/>
                <w:sz w:val="24"/>
                <w:szCs w:val="24"/>
                <w:rtl/>
              </w:rPr>
              <w:t>تعميم:</w:t>
            </w:r>
          </w:p>
        </w:tc>
      </w:tr>
      <w:tr w:rsidR="00A94419" w:rsidRPr="00ED2DDC" w:rsidTr="003E4A12">
        <w:trPr>
          <w:trHeight w:val="48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419" w:rsidRPr="00ED2DDC" w:rsidRDefault="00A46696" w:rsidP="00EC71C3">
            <w:pPr>
              <w:jc w:val="center"/>
              <w:rPr>
                <w:rFonts w:ascii="29LT Bukra Bold" w:hAnsi="29LT Bukra Bold" w:cs="AL-Hor"/>
                <w:color w:val="943634" w:themeColor="accent2" w:themeShade="BF"/>
                <w:sz w:val="28"/>
                <w:szCs w:val="28"/>
                <w:rtl/>
              </w:rPr>
            </w:pPr>
            <w:r>
              <w:rPr>
                <w:rFonts w:ascii="29LT Bukra Bold" w:hAnsi="29LT Bukra Bold" w:cs="AL-Hor" w:hint="cs"/>
                <w:color w:val="943634" w:themeColor="accent2" w:themeShade="BF"/>
                <w:sz w:val="28"/>
                <w:szCs w:val="28"/>
                <w:rtl/>
              </w:rPr>
              <w:t>2</w:t>
            </w:r>
            <w:r w:rsidR="00EC71C3">
              <w:rPr>
                <w:rFonts w:ascii="29LT Bukra Bold" w:hAnsi="29LT Bukra Bold" w:cs="AL-Hor" w:hint="cs"/>
                <w:color w:val="943634" w:themeColor="accent2" w:themeShade="BF"/>
                <w:sz w:val="28"/>
                <w:szCs w:val="28"/>
                <w:rtl/>
              </w:rPr>
              <w:t>5</w:t>
            </w:r>
            <w:r>
              <w:rPr>
                <w:rFonts w:ascii="29LT Bukra Bold" w:hAnsi="29LT Bukra Bold" w:cs="AL-Hor" w:hint="cs"/>
                <w:color w:val="943634" w:themeColor="accent2" w:themeShade="BF"/>
                <w:sz w:val="28"/>
                <w:szCs w:val="28"/>
                <w:rtl/>
              </w:rPr>
              <w:t>0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419" w:rsidRPr="00ED2DDC" w:rsidRDefault="00A94419" w:rsidP="002F365E">
            <w:pPr>
              <w:jc w:val="center"/>
              <w:rPr>
                <w:rFonts w:ascii="29LT Bukra Bold" w:hAnsi="29LT Bukra Bold" w:cs="AL-Hor"/>
                <w:color w:val="943634" w:themeColor="accent2" w:themeShade="BF"/>
                <w:sz w:val="28"/>
                <w:szCs w:val="28"/>
                <w:rtl/>
              </w:rPr>
            </w:pPr>
            <w:r>
              <w:rPr>
                <w:rFonts w:ascii="29LT Bukra Bold" w:hAnsi="29LT Bukra Bold" w:cs="AL-Hor" w:hint="cs"/>
                <w:color w:val="943634" w:themeColor="accent2" w:themeShade="BF"/>
                <w:sz w:val="28"/>
                <w:szCs w:val="28"/>
                <w:rtl/>
              </w:rPr>
              <w:t>الطلاب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419" w:rsidRPr="00ED2DDC" w:rsidRDefault="00A94419" w:rsidP="002F365E">
            <w:pPr>
              <w:jc w:val="center"/>
              <w:rPr>
                <w:rFonts w:ascii="29LT Bukra Bold" w:hAnsi="29LT Bukra Bold" w:cs="AL-Hor"/>
                <w:color w:val="943634" w:themeColor="accent2" w:themeShade="BF"/>
                <w:sz w:val="28"/>
                <w:szCs w:val="28"/>
                <w:rtl/>
              </w:rPr>
            </w:pPr>
          </w:p>
        </w:tc>
      </w:tr>
    </w:tbl>
    <w:p w:rsidR="009E0DC4" w:rsidRPr="00113453" w:rsidRDefault="009E0DC4" w:rsidP="00A46696">
      <w:pPr>
        <w:tabs>
          <w:tab w:val="center" w:pos="5102"/>
          <w:tab w:val="right" w:pos="10204"/>
        </w:tabs>
        <w:jc w:val="center"/>
        <w:rPr>
          <w:b/>
          <w:bCs/>
          <w:sz w:val="16"/>
          <w:szCs w:val="16"/>
          <w:rtl/>
        </w:rPr>
      </w:pPr>
    </w:p>
    <w:p w:rsidR="00A94419" w:rsidRDefault="00EC71C3" w:rsidP="00113453">
      <w:pPr>
        <w:tabs>
          <w:tab w:val="center" w:pos="5102"/>
          <w:tab w:val="right" w:pos="10204"/>
        </w:tabs>
        <w:jc w:val="both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تفاعلت مدرسة الجبيل المتوسطة وأندية النشاط الطلاب مع حدث الأسبوع "أسبوع الفضاء </w:t>
      </w:r>
      <w:proofErr w:type="spellStart"/>
      <w:r>
        <w:rPr>
          <w:rFonts w:hint="cs"/>
          <w:b/>
          <w:bCs/>
          <w:sz w:val="40"/>
          <w:szCs w:val="40"/>
          <w:rtl/>
        </w:rPr>
        <w:t>العالمي"،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وقدم الطلاب بعض الأعمال المميزة لهذه المناسبة تحت متابعة مشرفي الأندية</w:t>
      </w:r>
      <w:r w:rsidR="00113453">
        <w:rPr>
          <w:rFonts w:hint="cs"/>
          <w:b/>
          <w:bCs/>
          <w:sz w:val="40"/>
          <w:szCs w:val="40"/>
          <w:rtl/>
        </w:rPr>
        <w:t>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3"/>
        <w:gridCol w:w="2729"/>
        <w:gridCol w:w="3838"/>
      </w:tblGrid>
      <w:tr w:rsidR="00F01C7A" w:rsidTr="00F01C7A">
        <w:tc>
          <w:tcPr>
            <w:tcW w:w="3473" w:type="dxa"/>
            <w:vAlign w:val="center"/>
          </w:tcPr>
          <w:p w:rsidR="00F01C7A" w:rsidRDefault="00F01C7A" w:rsidP="00F01C7A">
            <w:pPr>
              <w:tabs>
                <w:tab w:val="center" w:pos="5102"/>
                <w:tab w:val="right" w:pos="10204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F01C7A">
              <w:rPr>
                <w:rFonts w:cs="Arial" w:hint="cs"/>
                <w:b/>
                <w:bCs/>
                <w:sz w:val="40"/>
                <w:szCs w:val="40"/>
                <w:rtl/>
              </w:rPr>
              <w:drawing>
                <wp:inline distT="0" distB="0" distL="0" distR="0">
                  <wp:extent cx="2314908" cy="1301238"/>
                  <wp:effectExtent l="19050" t="0" r="9192" b="0"/>
                  <wp:docPr id="9" name="صورة 4" descr="DSC0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37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59" cy="130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F01C7A" w:rsidRDefault="00F01C7A" w:rsidP="00F01C7A">
            <w:pPr>
              <w:tabs>
                <w:tab w:val="center" w:pos="5102"/>
                <w:tab w:val="right" w:pos="10204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F01C7A">
              <w:rPr>
                <w:rFonts w:cs="Arial" w:hint="cs"/>
                <w:b/>
                <w:bCs/>
                <w:sz w:val="40"/>
                <w:szCs w:val="40"/>
                <w:rtl/>
              </w:rPr>
              <w:drawing>
                <wp:inline distT="0" distB="0" distL="0" distR="0">
                  <wp:extent cx="1171574" cy="2082800"/>
                  <wp:effectExtent l="19050" t="0" r="0" b="0"/>
                  <wp:docPr id="10" name="صورة 4" descr="DSC0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37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6" cy="2078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F01C7A" w:rsidRDefault="00F01C7A" w:rsidP="00F01C7A">
            <w:pPr>
              <w:tabs>
                <w:tab w:val="center" w:pos="5102"/>
                <w:tab w:val="right" w:pos="10204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F01C7A">
              <w:rPr>
                <w:rFonts w:cs="Arial" w:hint="cs"/>
                <w:b/>
                <w:bCs/>
                <w:sz w:val="40"/>
                <w:szCs w:val="40"/>
                <w:rtl/>
              </w:rPr>
              <w:drawing>
                <wp:inline distT="0" distB="0" distL="0" distR="0">
                  <wp:extent cx="2314559" cy="1301040"/>
                  <wp:effectExtent l="19050" t="0" r="0" b="0"/>
                  <wp:docPr id="11" name="صورة 4" descr="DSC0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37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59" cy="13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C7A" w:rsidTr="00463961">
        <w:trPr>
          <w:trHeight w:val="4075"/>
        </w:trPr>
        <w:tc>
          <w:tcPr>
            <w:tcW w:w="3473" w:type="dxa"/>
            <w:vAlign w:val="center"/>
          </w:tcPr>
          <w:p w:rsidR="00F01C7A" w:rsidRPr="00F01C7A" w:rsidRDefault="00F01C7A" w:rsidP="00F01C7A">
            <w:pPr>
              <w:tabs>
                <w:tab w:val="center" w:pos="5102"/>
                <w:tab w:val="right" w:pos="10204"/>
              </w:tabs>
              <w:bidi w:val="0"/>
              <w:jc w:val="center"/>
              <w:rPr>
                <w:rFonts w:cs="Arial" w:hint="cs"/>
                <w:b/>
                <w:bCs/>
                <w:sz w:val="40"/>
                <w:szCs w:val="40"/>
                <w:rtl/>
              </w:rPr>
            </w:pPr>
            <w:r w:rsidRPr="00F01C7A">
              <w:rPr>
                <w:rFonts w:cs="Arial" w:hint="cs"/>
                <w:b/>
                <w:bCs/>
                <w:sz w:val="40"/>
                <w:szCs w:val="40"/>
                <w:rtl/>
              </w:rPr>
              <w:drawing>
                <wp:inline distT="0" distB="0" distL="0" distR="0">
                  <wp:extent cx="2306320" cy="1729738"/>
                  <wp:effectExtent l="19050" t="0" r="0" b="0"/>
                  <wp:docPr id="14" name="صورة 4" descr="DSC0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37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364" cy="1737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F01C7A" w:rsidRPr="00F01C7A" w:rsidRDefault="00F01C7A" w:rsidP="00F01C7A">
            <w:pPr>
              <w:tabs>
                <w:tab w:val="center" w:pos="5102"/>
                <w:tab w:val="right" w:pos="10204"/>
              </w:tabs>
              <w:bidi w:val="0"/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F01C7A">
              <w:rPr>
                <w:rFonts w:cs="Arial" w:hint="cs"/>
                <w:b/>
                <w:bCs/>
                <w:sz w:val="40"/>
                <w:szCs w:val="40"/>
                <w:rtl/>
              </w:rPr>
              <w:drawing>
                <wp:inline distT="0" distB="0" distL="0" distR="0">
                  <wp:extent cx="1600201" cy="2133600"/>
                  <wp:effectExtent l="19050" t="0" r="0" b="0"/>
                  <wp:docPr id="13" name="صورة 4" descr="DSC0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37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70" cy="214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F01C7A" w:rsidRPr="00F01C7A" w:rsidRDefault="00F01C7A" w:rsidP="00F01C7A">
            <w:pPr>
              <w:tabs>
                <w:tab w:val="center" w:pos="5102"/>
                <w:tab w:val="right" w:pos="10204"/>
              </w:tabs>
              <w:jc w:val="center"/>
              <w:rPr>
                <w:rFonts w:cs="Arial" w:hint="cs"/>
                <w:b/>
                <w:bCs/>
                <w:sz w:val="40"/>
                <w:szCs w:val="40"/>
                <w:rtl/>
              </w:rPr>
            </w:pPr>
            <w:r w:rsidRPr="00F01C7A">
              <w:rPr>
                <w:rFonts w:cs="Arial" w:hint="cs"/>
                <w:b/>
                <w:bCs/>
                <w:sz w:val="40"/>
                <w:szCs w:val="40"/>
                <w:rtl/>
              </w:rPr>
              <w:drawing>
                <wp:inline distT="0" distB="0" distL="0" distR="0">
                  <wp:extent cx="2313737" cy="1735303"/>
                  <wp:effectExtent l="19050" t="0" r="0" b="0"/>
                  <wp:docPr id="15" name="صورة 4" descr="DSC0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37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737" cy="1735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C7A" w:rsidTr="00F01C7A">
        <w:tc>
          <w:tcPr>
            <w:tcW w:w="3473" w:type="dxa"/>
            <w:vAlign w:val="center"/>
          </w:tcPr>
          <w:p w:rsidR="00F01C7A" w:rsidRPr="00F01C7A" w:rsidRDefault="00F01C7A" w:rsidP="00F01C7A">
            <w:pPr>
              <w:tabs>
                <w:tab w:val="center" w:pos="5102"/>
                <w:tab w:val="right" w:pos="10204"/>
              </w:tabs>
              <w:bidi w:val="0"/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73" w:type="dxa"/>
            <w:vAlign w:val="center"/>
          </w:tcPr>
          <w:p w:rsidR="00F01C7A" w:rsidRPr="00F01C7A" w:rsidRDefault="00F01C7A" w:rsidP="00F01C7A">
            <w:pPr>
              <w:tabs>
                <w:tab w:val="center" w:pos="5102"/>
                <w:tab w:val="right" w:pos="10204"/>
              </w:tabs>
              <w:bidi w:val="0"/>
              <w:jc w:val="center"/>
              <w:rPr>
                <w:rFonts w:cs="Arial"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74" w:type="dxa"/>
            <w:vAlign w:val="center"/>
          </w:tcPr>
          <w:p w:rsidR="00F01C7A" w:rsidRPr="00F01C7A" w:rsidRDefault="00F01C7A" w:rsidP="00F01C7A">
            <w:pPr>
              <w:tabs>
                <w:tab w:val="center" w:pos="5102"/>
                <w:tab w:val="right" w:pos="10204"/>
              </w:tabs>
              <w:jc w:val="center"/>
              <w:rPr>
                <w:rFonts w:cs="Arial" w:hint="cs"/>
                <w:b/>
                <w:bCs/>
                <w:sz w:val="40"/>
                <w:szCs w:val="40"/>
                <w:rtl/>
              </w:rPr>
            </w:pPr>
          </w:p>
        </w:tc>
      </w:tr>
    </w:tbl>
    <w:p w:rsidR="00F01C7A" w:rsidRDefault="00F01C7A" w:rsidP="00113453">
      <w:pPr>
        <w:tabs>
          <w:tab w:val="center" w:pos="5102"/>
          <w:tab w:val="right" w:pos="10204"/>
        </w:tabs>
        <w:jc w:val="both"/>
        <w:rPr>
          <w:rFonts w:hint="cs"/>
          <w:b/>
          <w:bCs/>
          <w:sz w:val="40"/>
          <w:szCs w:val="40"/>
          <w:rtl/>
        </w:rPr>
      </w:pPr>
    </w:p>
    <w:p w:rsidR="00F01C7A" w:rsidRDefault="00F01C7A" w:rsidP="00F01C7A">
      <w:pPr>
        <w:tabs>
          <w:tab w:val="center" w:pos="5102"/>
          <w:tab w:val="right" w:pos="10204"/>
        </w:tabs>
        <w:bidi w:val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    </w:t>
      </w:r>
    </w:p>
    <w:sectPr w:rsidR="00F01C7A" w:rsidSect="00811C2E">
      <w:headerReference w:type="default" r:id="rId13"/>
      <w:footerReference w:type="default" r:id="rId14"/>
      <w:pgSz w:w="11906" w:h="16838"/>
      <w:pgMar w:top="851" w:right="851" w:bottom="851" w:left="851" w:header="709" w:footer="68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38" w:rsidRDefault="00BF1138" w:rsidP="000604A1">
      <w:pPr>
        <w:spacing w:after="0" w:line="240" w:lineRule="auto"/>
      </w:pPr>
      <w:r>
        <w:separator/>
      </w:r>
    </w:p>
  </w:endnote>
  <w:endnote w:type="continuationSeparator" w:id="0">
    <w:p w:rsidR="00BF1138" w:rsidRDefault="00BF1138" w:rsidP="0006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29LT Bukra Bold">
    <w:panose1 w:val="000B0903020204020204"/>
    <w:charset w:val="00"/>
    <w:family w:val="swiss"/>
    <w:pitch w:val="variable"/>
    <w:sig w:usb0="800020AF" w:usb1="D000A05A" w:usb2="00000008" w:usb3="00000000" w:csb0="00000041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42"/>
      <w:gridCol w:w="2843"/>
      <w:gridCol w:w="2843"/>
    </w:tblGrid>
    <w:tr w:rsidR="00DE1707" w:rsidRPr="00DE1707" w:rsidTr="00B43C5E">
      <w:trPr>
        <w:jc w:val="center"/>
      </w:trPr>
      <w:tc>
        <w:tcPr>
          <w:tcW w:w="2842" w:type="dxa"/>
        </w:tcPr>
        <w:p w:rsidR="00DE1707" w:rsidRPr="00DE1707" w:rsidRDefault="00570251" w:rsidP="00263727">
          <w:pPr>
            <w:jc w:val="center"/>
            <w:rPr>
              <w:rFonts w:ascii="29LT Bukra Bold" w:hAnsi="29LT Bukra Bold" w:cs="29LT Bukra Bold"/>
              <w:sz w:val="18"/>
              <w:szCs w:val="18"/>
            </w:rPr>
          </w:pPr>
          <w:r w:rsidRPr="00DE1707">
            <w:rPr>
              <w:rFonts w:ascii="29LT Bukra Bold" w:hAnsi="29LT Bukra Bold" w:cs="29LT Bukra Bold"/>
              <w:sz w:val="18"/>
              <w:szCs w:val="18"/>
              <w:rtl/>
            </w:rPr>
            <w:t xml:space="preserve">رائد </w:t>
          </w:r>
          <w:proofErr w:type="spellStart"/>
          <w:r w:rsidRPr="00DE1707">
            <w:rPr>
              <w:rFonts w:ascii="29LT Bukra Bold" w:hAnsi="29LT Bukra Bold" w:cs="29LT Bukra Bold"/>
              <w:sz w:val="18"/>
              <w:szCs w:val="18"/>
              <w:rtl/>
            </w:rPr>
            <w:t>النشاط:</w:t>
          </w:r>
          <w:proofErr w:type="spellEnd"/>
          <w:r w:rsidRPr="00DE1707">
            <w:rPr>
              <w:rFonts w:ascii="29LT Bukra Bold" w:hAnsi="29LT Bukra Bold" w:cs="29LT Bukra Bold"/>
              <w:sz w:val="18"/>
              <w:szCs w:val="18"/>
              <w:rtl/>
            </w:rPr>
            <w:t xml:space="preserve"> أ </w:t>
          </w:r>
          <w:r>
            <w:rPr>
              <w:rFonts w:ascii="29LT Bukra Bold" w:hAnsi="29LT Bukra Bold" w:cs="29LT Bukra Bold" w:hint="cs"/>
              <w:sz w:val="18"/>
              <w:szCs w:val="18"/>
              <w:rtl/>
            </w:rPr>
            <w:t>عدنان الصالح</w:t>
          </w:r>
          <w:r w:rsidRPr="00DE1707">
            <w:rPr>
              <w:rFonts w:ascii="29LT Bukra Bold" w:hAnsi="29LT Bukra Bold" w:cs="29LT Bukra Bold"/>
              <w:sz w:val="18"/>
              <w:szCs w:val="18"/>
              <w:rtl/>
            </w:rPr>
            <w:t xml:space="preserve"> </w:t>
          </w:r>
        </w:p>
      </w:tc>
      <w:tc>
        <w:tcPr>
          <w:tcW w:w="2843" w:type="dxa"/>
        </w:tcPr>
        <w:p w:rsidR="00DE1707" w:rsidRPr="00DE1707" w:rsidRDefault="00BF1138" w:rsidP="00B43C5E">
          <w:pPr>
            <w:jc w:val="center"/>
            <w:rPr>
              <w:rFonts w:ascii="29LT Bukra Bold" w:hAnsi="29LT Bukra Bold" w:cs="29LT Bukra Bold"/>
              <w:sz w:val="18"/>
              <w:szCs w:val="18"/>
            </w:rPr>
          </w:pPr>
        </w:p>
      </w:tc>
      <w:tc>
        <w:tcPr>
          <w:tcW w:w="2843" w:type="dxa"/>
        </w:tcPr>
        <w:p w:rsidR="00DE1707" w:rsidRPr="00DE1707" w:rsidRDefault="00570251" w:rsidP="00A90914">
          <w:pPr>
            <w:jc w:val="center"/>
            <w:rPr>
              <w:rFonts w:ascii="29LT Bukra Bold" w:hAnsi="29LT Bukra Bold" w:cs="29LT Bukra Bold"/>
              <w:sz w:val="18"/>
              <w:szCs w:val="18"/>
              <w:rtl/>
            </w:rPr>
          </w:pPr>
          <w:r w:rsidRPr="00DE1707">
            <w:rPr>
              <w:rFonts w:ascii="29LT Bukra Bold" w:hAnsi="29LT Bukra Bold" w:cs="29LT Bukra Bold"/>
              <w:sz w:val="18"/>
              <w:szCs w:val="18"/>
              <w:rtl/>
            </w:rPr>
            <w:t xml:space="preserve">قائد </w:t>
          </w:r>
          <w:proofErr w:type="spellStart"/>
          <w:r w:rsidRPr="00DE1707">
            <w:rPr>
              <w:rFonts w:ascii="29LT Bukra Bold" w:hAnsi="29LT Bukra Bold" w:cs="29LT Bukra Bold"/>
              <w:sz w:val="18"/>
              <w:szCs w:val="18"/>
              <w:rtl/>
            </w:rPr>
            <w:t>المدرسة:</w:t>
          </w:r>
          <w:proofErr w:type="spellEnd"/>
          <w:r w:rsidRPr="00DE1707">
            <w:rPr>
              <w:rFonts w:ascii="29LT Bukra Bold" w:hAnsi="29LT Bukra Bold" w:cs="29LT Bukra Bold"/>
              <w:sz w:val="18"/>
              <w:szCs w:val="18"/>
              <w:rtl/>
            </w:rPr>
            <w:t xml:space="preserve"> أ محمد المختار</w:t>
          </w:r>
        </w:p>
      </w:tc>
    </w:tr>
  </w:tbl>
  <w:p w:rsidR="00DE1707" w:rsidRPr="00DE1707" w:rsidRDefault="00BF11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38" w:rsidRDefault="00BF1138" w:rsidP="000604A1">
      <w:pPr>
        <w:spacing w:after="0" w:line="240" w:lineRule="auto"/>
      </w:pPr>
      <w:r>
        <w:separator/>
      </w:r>
    </w:p>
  </w:footnote>
  <w:footnote w:type="continuationSeparator" w:id="0">
    <w:p w:rsidR="00BF1138" w:rsidRDefault="00BF1138" w:rsidP="0006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34" w:rsidRDefault="004B4772" w:rsidP="001A4534">
    <w:pPr>
      <w:pStyle w:val="a5"/>
      <w:jc w:val="center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8.15pt;margin-top:-.4pt;width:102.6pt;height:70.4pt;z-index:251664384" stroked="f">
          <v:textbox style="mso-next-textbox:#_x0000_s2053">
            <w:txbxContent>
              <w:p w:rsidR="001A4534" w:rsidRPr="001A4534" w:rsidRDefault="001A4534" w:rsidP="001A4534">
                <w:pPr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>
                      <wp:extent cx="852800" cy="676275"/>
                      <wp:effectExtent l="19050" t="0" r="4450" b="0"/>
                      <wp:docPr id="6" name="صورة 1" descr="شعار مدرسة الجبيل المتوسطة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شعار مدرسة الجبيل المتوسطة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1754" cy="6754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noProof/>
        <w:rtl/>
      </w:rPr>
      <w:pict>
        <v:shape id="_x0000_s2052" type="#_x0000_t202" style="position:absolute;left:0;text-align:left;margin-left:378.7pt;margin-top:-3.85pt;width:147.8pt;height:73.85pt;z-index:251663360" stroked="f">
          <v:textbox style="mso-next-textbox:#_x0000_s2052">
            <w:txbxContent>
              <w:p w:rsidR="001A4534" w:rsidRPr="00AE1DED" w:rsidRDefault="001A4534" w:rsidP="001A4534">
                <w:pPr>
                  <w:spacing w:after="0" w:line="240" w:lineRule="auto"/>
                  <w:jc w:val="center"/>
                  <w:rPr>
                    <w:rFonts w:ascii="Arabic Typesetting" w:hAnsi="Arabic Typesetting" w:cs="AdvertisingBold"/>
                    <w:sz w:val="20"/>
                    <w:szCs w:val="20"/>
                    <w:rtl/>
                  </w:rPr>
                </w:pPr>
                <w:r w:rsidRPr="00AE1DED">
                  <w:rPr>
                    <w:rFonts w:ascii="Arabic Typesetting" w:hAnsi="Arabic Typesetting" w:cs="AdvertisingBold"/>
                    <w:sz w:val="20"/>
                    <w:szCs w:val="20"/>
                    <w:rtl/>
                  </w:rPr>
                  <w:t>المملكة العربية السعودية</w:t>
                </w:r>
              </w:p>
              <w:p w:rsidR="001A4534" w:rsidRDefault="001A4534" w:rsidP="001A4534">
                <w:pPr>
                  <w:spacing w:after="0" w:line="240" w:lineRule="auto"/>
                  <w:jc w:val="center"/>
                  <w:rPr>
                    <w:rFonts w:ascii="Arabic Typesetting" w:hAnsi="Arabic Typesetting" w:cs="AdvertisingBold"/>
                    <w:sz w:val="20"/>
                    <w:szCs w:val="20"/>
                    <w:rtl/>
                  </w:rPr>
                </w:pPr>
                <w:r w:rsidRPr="00AE1DED">
                  <w:rPr>
                    <w:rFonts w:ascii="Arabic Typesetting" w:hAnsi="Arabic Typesetting" w:cs="AdvertisingBold"/>
                    <w:sz w:val="20"/>
                    <w:szCs w:val="20"/>
                    <w:rtl/>
                  </w:rPr>
                  <w:t>وزارة التعليم</w:t>
                </w:r>
              </w:p>
              <w:p w:rsidR="001A4534" w:rsidRPr="00AE1DED" w:rsidRDefault="001A4534" w:rsidP="001A4534">
                <w:pPr>
                  <w:spacing w:after="0" w:line="240" w:lineRule="auto"/>
                  <w:jc w:val="center"/>
                  <w:rPr>
                    <w:rFonts w:ascii="Arabic Typesetting" w:hAnsi="Arabic Typesetting" w:cs="AdvertisingBold"/>
                    <w:sz w:val="20"/>
                    <w:szCs w:val="20"/>
                    <w:rtl/>
                  </w:rPr>
                </w:pPr>
                <w:r w:rsidRPr="00AE1DED">
                  <w:rPr>
                    <w:rFonts w:ascii="Arabic Typesetting" w:hAnsi="Arabic Typesetting" w:cs="AdvertisingBold"/>
                    <w:sz w:val="20"/>
                    <w:szCs w:val="20"/>
                    <w:rtl/>
                  </w:rPr>
                  <w:t>الإدارة العامة للتعليم</w:t>
                </w:r>
              </w:p>
              <w:p w:rsidR="001A4534" w:rsidRPr="00AE1DED" w:rsidRDefault="001A4534" w:rsidP="001A4534">
                <w:pPr>
                  <w:spacing w:after="0" w:line="240" w:lineRule="auto"/>
                  <w:jc w:val="center"/>
                  <w:rPr>
                    <w:rFonts w:ascii="Arabic Typesetting" w:hAnsi="Arabic Typesetting" w:cs="AdvertisingBold"/>
                    <w:sz w:val="20"/>
                    <w:szCs w:val="20"/>
                  </w:rPr>
                </w:pPr>
                <w:r w:rsidRPr="00AE1DED">
                  <w:rPr>
                    <w:rFonts w:ascii="Arabic Typesetting" w:hAnsi="Arabic Typesetting" w:cs="AdvertisingBold"/>
                    <w:sz w:val="20"/>
                    <w:szCs w:val="20"/>
                    <w:rtl/>
                  </w:rPr>
                  <w:t>مدرسة الجبيل المتوسطة</w:t>
                </w:r>
              </w:p>
              <w:p w:rsidR="001A4534" w:rsidRPr="001A4534" w:rsidRDefault="001A4534" w:rsidP="001A4534">
                <w:pPr>
                  <w:spacing w:after="0" w:line="240" w:lineRule="auto"/>
                  <w:jc w:val="center"/>
                  <w:rPr>
                    <w:rFonts w:ascii="Arabic Typesetting" w:hAnsi="Arabic Typesetting" w:cs="AdvertisingBold"/>
                    <w:sz w:val="20"/>
                    <w:szCs w:val="20"/>
                    <w:rtl/>
                  </w:rPr>
                </w:pPr>
              </w:p>
            </w:txbxContent>
          </v:textbox>
          <w10:wrap anchorx="page"/>
        </v:shape>
      </w:pict>
    </w:r>
    <w:r w:rsidR="001A4534" w:rsidRPr="001A4534">
      <w:rPr>
        <w:rFonts w:cs="Arial"/>
        <w:noProof/>
        <w:rtl/>
      </w:rPr>
      <w:drawing>
        <wp:inline distT="0" distB="0" distL="0" distR="0">
          <wp:extent cx="1339826" cy="720000"/>
          <wp:effectExtent l="0" t="0" r="0" b="0"/>
          <wp:docPr id="4" name="صورة 1" descr="MO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98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914" w:rsidRDefault="00BF11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40D"/>
    <w:multiLevelType w:val="hybridMultilevel"/>
    <w:tmpl w:val="A45E1856"/>
    <w:lvl w:ilvl="0" w:tplc="3B489FD0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C6347"/>
    <w:multiLevelType w:val="hybridMultilevel"/>
    <w:tmpl w:val="A45E1856"/>
    <w:lvl w:ilvl="0" w:tplc="3B489FD0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6880"/>
    <w:multiLevelType w:val="hybridMultilevel"/>
    <w:tmpl w:val="A45E1856"/>
    <w:lvl w:ilvl="0" w:tplc="3B489FD0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53DA2"/>
    <w:multiLevelType w:val="hybridMultilevel"/>
    <w:tmpl w:val="A45E1856"/>
    <w:lvl w:ilvl="0" w:tplc="3B489FD0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96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7922"/>
    <w:rsid w:val="00017FD0"/>
    <w:rsid w:val="00037702"/>
    <w:rsid w:val="0005303D"/>
    <w:rsid w:val="000604A1"/>
    <w:rsid w:val="000A5AA5"/>
    <w:rsid w:val="000E262E"/>
    <w:rsid w:val="00102AD9"/>
    <w:rsid w:val="00113453"/>
    <w:rsid w:val="0011568B"/>
    <w:rsid w:val="00142D77"/>
    <w:rsid w:val="0016266A"/>
    <w:rsid w:val="001A4534"/>
    <w:rsid w:val="00206920"/>
    <w:rsid w:val="00233CA0"/>
    <w:rsid w:val="002538D4"/>
    <w:rsid w:val="00290B81"/>
    <w:rsid w:val="002F365E"/>
    <w:rsid w:val="00321F9F"/>
    <w:rsid w:val="00337D24"/>
    <w:rsid w:val="00394C60"/>
    <w:rsid w:val="003F385F"/>
    <w:rsid w:val="00423A9E"/>
    <w:rsid w:val="00463961"/>
    <w:rsid w:val="004B4772"/>
    <w:rsid w:val="004C14D9"/>
    <w:rsid w:val="004D758D"/>
    <w:rsid w:val="00570251"/>
    <w:rsid w:val="00690E08"/>
    <w:rsid w:val="006B3593"/>
    <w:rsid w:val="0070704D"/>
    <w:rsid w:val="007100E9"/>
    <w:rsid w:val="00720F88"/>
    <w:rsid w:val="007D5681"/>
    <w:rsid w:val="00811C2E"/>
    <w:rsid w:val="0081298E"/>
    <w:rsid w:val="00831FED"/>
    <w:rsid w:val="00837BA2"/>
    <w:rsid w:val="00847922"/>
    <w:rsid w:val="00865466"/>
    <w:rsid w:val="008C0EC3"/>
    <w:rsid w:val="008E06D5"/>
    <w:rsid w:val="008F23E6"/>
    <w:rsid w:val="009910EC"/>
    <w:rsid w:val="00991E95"/>
    <w:rsid w:val="009E0DC4"/>
    <w:rsid w:val="00A46696"/>
    <w:rsid w:val="00A94419"/>
    <w:rsid w:val="00A96CAE"/>
    <w:rsid w:val="00AD0F38"/>
    <w:rsid w:val="00B03337"/>
    <w:rsid w:val="00B23157"/>
    <w:rsid w:val="00B42BFD"/>
    <w:rsid w:val="00B75BEF"/>
    <w:rsid w:val="00B762C0"/>
    <w:rsid w:val="00B816CF"/>
    <w:rsid w:val="00BA1F72"/>
    <w:rsid w:val="00BB4E2F"/>
    <w:rsid w:val="00BE6E7A"/>
    <w:rsid w:val="00BF1138"/>
    <w:rsid w:val="00CD1DCC"/>
    <w:rsid w:val="00D252F3"/>
    <w:rsid w:val="00DB2734"/>
    <w:rsid w:val="00E47C5A"/>
    <w:rsid w:val="00EA2B26"/>
    <w:rsid w:val="00EA7705"/>
    <w:rsid w:val="00EC71C3"/>
    <w:rsid w:val="00ED079D"/>
    <w:rsid w:val="00F01C7A"/>
    <w:rsid w:val="00F118D8"/>
    <w:rsid w:val="00F17CD1"/>
    <w:rsid w:val="00F17EF0"/>
    <w:rsid w:val="00F3555B"/>
    <w:rsid w:val="00F4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92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47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47922"/>
  </w:style>
  <w:style w:type="paragraph" w:styleId="a6">
    <w:name w:val="footer"/>
    <w:basedOn w:val="a"/>
    <w:link w:val="Char0"/>
    <w:uiPriority w:val="99"/>
    <w:semiHidden/>
    <w:unhideWhenUsed/>
    <w:rsid w:val="00847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847922"/>
  </w:style>
  <w:style w:type="table" w:customStyle="1" w:styleId="-11">
    <w:name w:val="قائمة فاتحة - تمييز 11"/>
    <w:basedOn w:val="a1"/>
    <w:uiPriority w:val="61"/>
    <w:rsid w:val="00847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847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84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47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cp:lastPrinted>2018-09-19T07:38:00Z</cp:lastPrinted>
  <dcterms:created xsi:type="dcterms:W3CDTF">2018-10-11T06:27:00Z</dcterms:created>
  <dcterms:modified xsi:type="dcterms:W3CDTF">2018-10-11T06:40:00Z</dcterms:modified>
</cp:coreProperties>
</file>